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A117" w14:textId="77777777" w:rsidR="003736F4" w:rsidRDefault="006D2AC9">
      <w:pPr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臺灣大學資料科學學位學程博士班資格考核申請書</w:t>
      </w:r>
    </w:p>
    <w:p w14:paraId="540DD5DB" w14:textId="77777777" w:rsidR="003736F4" w:rsidRDefault="003736F4">
      <w:pPr>
        <w:jc w:val="right"/>
        <w:rPr>
          <w:rFonts w:eastAsia="標楷體"/>
        </w:rPr>
      </w:pPr>
    </w:p>
    <w:p w14:paraId="31D21EFB" w14:textId="77777777" w:rsidR="003736F4" w:rsidRDefault="006D2AC9">
      <w:pPr>
        <w:numPr>
          <w:ilvl w:val="0"/>
          <w:numId w:val="1"/>
        </w:numPr>
        <w:spacing w:after="180" w:line="440" w:lineRule="exact"/>
        <w:ind w:left="567" w:hanging="567"/>
      </w:pPr>
      <w:r>
        <w:rPr>
          <w:rFonts w:eastAsia="標楷體"/>
          <w:sz w:val="28"/>
          <w:szCs w:val="28"/>
        </w:rPr>
        <w:t>學號：</w:t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姓名：</w:t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</w:p>
    <w:p w14:paraId="64FB56A7" w14:textId="77777777" w:rsidR="003736F4" w:rsidRDefault="006D2AC9">
      <w:pPr>
        <w:spacing w:line="440" w:lineRule="exact"/>
        <w:ind w:left="567"/>
      </w:pPr>
      <w:r>
        <w:rPr>
          <w:rFonts w:eastAsia="標楷體"/>
          <w:sz w:val="28"/>
          <w:szCs w:val="28"/>
        </w:rPr>
        <w:t>年級：博士班</w:t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</w:rPr>
        <w:t>年級</w:t>
      </w:r>
    </w:p>
    <w:p w14:paraId="19382BD9" w14:textId="77777777" w:rsidR="003736F4" w:rsidRDefault="006D2AC9">
      <w:pPr>
        <w:numPr>
          <w:ilvl w:val="0"/>
          <w:numId w:val="1"/>
        </w:numPr>
        <w:spacing w:before="180" w:after="180" w:line="44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考試科目如下：</w:t>
      </w:r>
    </w:p>
    <w:tbl>
      <w:tblPr>
        <w:tblW w:w="4348" w:type="pct"/>
        <w:tblInd w:w="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5"/>
      </w:tblGrid>
      <w:tr w:rsidR="003736F4" w14:paraId="0B5E1B7C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435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DBE2" w14:textId="77777777" w:rsidR="003736F4" w:rsidRDefault="006D2AC9">
            <w:pPr>
              <w:spacing w:line="440" w:lineRule="exact"/>
              <w:ind w:left="240" w:hanging="240"/>
              <w:jc w:val="center"/>
            </w:pPr>
            <w:r>
              <w:rPr>
                <w:rStyle w:val="a3"/>
                <w:rFonts w:eastAsia="標楷體"/>
                <w:color w:val="000000"/>
                <w:szCs w:val="20"/>
              </w:rPr>
              <w:t>考</w:t>
            </w:r>
            <w:r>
              <w:rPr>
                <w:rStyle w:val="a3"/>
                <w:rFonts w:eastAsia="標楷體"/>
                <w:color w:val="000000"/>
                <w:szCs w:val="20"/>
              </w:rPr>
              <w:t xml:space="preserve"> </w:t>
            </w:r>
            <w:r>
              <w:rPr>
                <w:rStyle w:val="a3"/>
                <w:rFonts w:eastAsia="標楷體"/>
                <w:color w:val="000000"/>
                <w:szCs w:val="20"/>
              </w:rPr>
              <w:t>試</w:t>
            </w:r>
            <w:r>
              <w:rPr>
                <w:rStyle w:val="a3"/>
                <w:rFonts w:eastAsia="標楷體"/>
                <w:color w:val="000000"/>
                <w:szCs w:val="20"/>
              </w:rPr>
              <w:t xml:space="preserve"> </w:t>
            </w:r>
            <w:r>
              <w:rPr>
                <w:rStyle w:val="a3"/>
                <w:rFonts w:eastAsia="標楷體"/>
                <w:color w:val="000000"/>
                <w:szCs w:val="20"/>
              </w:rPr>
              <w:t>科</w:t>
            </w:r>
            <w:r>
              <w:rPr>
                <w:rStyle w:val="a3"/>
                <w:rFonts w:eastAsia="標楷體"/>
                <w:color w:val="000000"/>
                <w:szCs w:val="20"/>
              </w:rPr>
              <w:t xml:space="preserve"> </w:t>
            </w:r>
            <w:r>
              <w:rPr>
                <w:rStyle w:val="a3"/>
                <w:rFonts w:eastAsia="標楷體"/>
                <w:color w:val="000000"/>
                <w:szCs w:val="20"/>
              </w:rPr>
              <w:t>目</w:t>
            </w:r>
          </w:p>
        </w:tc>
      </w:tr>
      <w:tr w:rsidR="003736F4" w14:paraId="288144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35" w:type="dxa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283C" w14:textId="77777777" w:rsidR="003736F4" w:rsidRDefault="006D2AC9">
            <w:pPr>
              <w:spacing w:line="440" w:lineRule="exact"/>
              <w:ind w:left="240" w:hanging="240"/>
            </w:pPr>
            <w:r>
              <w:rPr>
                <w:rFonts w:ascii="Wingdings" w:eastAsia="Wingdings" w:hAnsi="Wingdings" w:cs="Wingdings"/>
                <w:color w:val="000000"/>
                <w:szCs w:val="20"/>
              </w:rPr>
              <w:t></w:t>
            </w:r>
            <w:r>
              <w:rPr>
                <w:rFonts w:eastAsia="標楷體"/>
                <w:color w:val="000000"/>
                <w:szCs w:val="20"/>
              </w:rPr>
              <w:t>機器學習</w:t>
            </w:r>
          </w:p>
        </w:tc>
      </w:tr>
      <w:tr w:rsidR="003736F4" w14:paraId="410F3E6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30B5" w14:textId="77777777" w:rsidR="003736F4" w:rsidRDefault="006D2AC9">
            <w:pPr>
              <w:spacing w:line="440" w:lineRule="exact"/>
              <w:ind w:left="240" w:right="-58" w:hanging="240"/>
              <w:jc w:val="both"/>
            </w:pPr>
            <w:r>
              <w:rPr>
                <w:rFonts w:ascii="Wingdings" w:eastAsia="Wingdings" w:hAnsi="Wingdings" w:cs="Wingdings"/>
                <w:color w:val="000000"/>
                <w:szCs w:val="20"/>
              </w:rPr>
              <w:t></w:t>
            </w:r>
            <w:r>
              <w:rPr>
                <w:rFonts w:eastAsia="標楷體"/>
                <w:color w:val="000000"/>
                <w:szCs w:val="20"/>
              </w:rPr>
              <w:t>資料科學之統計基礎</w:t>
            </w:r>
            <w:r>
              <w:rPr>
                <w:rFonts w:eastAsia="標楷體"/>
                <w:color w:val="000000"/>
                <w:szCs w:val="20"/>
              </w:rPr>
              <w:t>(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一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)</w:t>
            </w:r>
            <w:r>
              <w:rPr>
                <w:rFonts w:eastAsia="標楷體"/>
                <w:szCs w:val="20"/>
              </w:rPr>
              <w:t xml:space="preserve"> </w:t>
            </w:r>
          </w:p>
        </w:tc>
      </w:tr>
    </w:tbl>
    <w:p w14:paraId="00DB0864" w14:textId="77777777" w:rsidR="003736F4" w:rsidRDefault="006D2AC9">
      <w:pPr>
        <w:numPr>
          <w:ilvl w:val="0"/>
          <w:numId w:val="1"/>
        </w:numPr>
        <w:spacing w:before="180" w:after="180" w:line="44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考核申請：</w:t>
      </w:r>
    </w:p>
    <w:tbl>
      <w:tblPr>
        <w:tblW w:w="4348" w:type="pct"/>
        <w:tblInd w:w="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447"/>
      </w:tblGrid>
      <w:tr w:rsidR="003736F4" w14:paraId="04F21F4D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88" w:type="dxa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8332" w14:textId="77777777" w:rsidR="003736F4" w:rsidRDefault="006D2AC9">
            <w:pPr>
              <w:spacing w:line="44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  <w:szCs w:val="20"/>
              </w:rPr>
              <w:t></w:t>
            </w:r>
            <w:r>
              <w:rPr>
                <w:rFonts w:eastAsia="標楷體"/>
                <w:color w:val="000000"/>
                <w:szCs w:val="20"/>
              </w:rPr>
              <w:t>機器學習</w:t>
            </w:r>
          </w:p>
        </w:tc>
        <w:tc>
          <w:tcPr>
            <w:tcW w:w="5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0F12" w14:textId="77777777" w:rsidR="003736F4" w:rsidRDefault="006D2AC9">
            <w:pPr>
              <w:spacing w:line="440" w:lineRule="exact"/>
              <w:jc w:val="both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初次申請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二次申請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 xml:space="preserve">　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本次未申請</w:t>
            </w:r>
          </w:p>
        </w:tc>
      </w:tr>
      <w:tr w:rsidR="003736F4" w14:paraId="045B76E1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86D1" w14:textId="77777777" w:rsidR="003736F4" w:rsidRDefault="006D2AC9">
            <w:pPr>
              <w:spacing w:line="440" w:lineRule="exact"/>
              <w:ind w:right="-58"/>
              <w:jc w:val="both"/>
            </w:pPr>
            <w:r>
              <w:rPr>
                <w:rFonts w:ascii="Wingdings" w:eastAsia="Wingdings" w:hAnsi="Wingdings" w:cs="Wingdings"/>
                <w:color w:val="000000"/>
                <w:szCs w:val="20"/>
              </w:rPr>
              <w:t></w:t>
            </w:r>
            <w:r>
              <w:rPr>
                <w:rFonts w:eastAsia="標楷體"/>
                <w:color w:val="000000"/>
                <w:szCs w:val="20"/>
              </w:rPr>
              <w:t>資料科學之統計基礎</w:t>
            </w:r>
            <w:r>
              <w:rPr>
                <w:rFonts w:eastAsia="標楷體"/>
                <w:color w:val="000000"/>
                <w:szCs w:val="20"/>
              </w:rPr>
              <w:t>(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一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)</w:t>
            </w:r>
            <w:r>
              <w:rPr>
                <w:rFonts w:eastAsia="標楷體"/>
                <w:szCs w:val="20"/>
              </w:rPr>
              <w:t xml:space="preserve"> 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E275" w14:textId="77777777" w:rsidR="003736F4" w:rsidRDefault="006D2AC9">
            <w:pPr>
              <w:spacing w:line="440" w:lineRule="exact"/>
              <w:ind w:right="-58"/>
              <w:jc w:val="both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初次申請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二次申請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 xml:space="preserve">　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本次未申請</w:t>
            </w:r>
          </w:p>
        </w:tc>
      </w:tr>
    </w:tbl>
    <w:p w14:paraId="43EC3715" w14:textId="77777777" w:rsidR="003736F4" w:rsidRDefault="006D2AC9">
      <w:pPr>
        <w:numPr>
          <w:ilvl w:val="0"/>
          <w:numId w:val="1"/>
        </w:numPr>
        <w:spacing w:before="180" w:after="180" w:line="44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注意事項：</w:t>
      </w:r>
    </w:p>
    <w:p w14:paraId="5809F3F3" w14:textId="77777777" w:rsidR="003736F4" w:rsidRDefault="006D2AC9">
      <w:pPr>
        <w:numPr>
          <w:ilvl w:val="0"/>
          <w:numId w:val="2"/>
        </w:numPr>
        <w:tabs>
          <w:tab w:val="left" w:pos="900"/>
        </w:tabs>
        <w:spacing w:line="440" w:lineRule="exact"/>
        <w:ind w:left="896" w:hanging="357"/>
        <w:rPr>
          <w:rFonts w:eastAsia="標楷體"/>
          <w:sz w:val="26"/>
        </w:rPr>
      </w:pPr>
      <w:proofErr w:type="gramStart"/>
      <w:r>
        <w:rPr>
          <w:rFonts w:eastAsia="標楷體"/>
          <w:sz w:val="26"/>
        </w:rPr>
        <w:t>本表須經</w:t>
      </w:r>
      <w:proofErr w:type="gramEnd"/>
      <w:r>
        <w:rPr>
          <w:rFonts w:eastAsia="標楷體"/>
          <w:sz w:val="26"/>
        </w:rPr>
        <w:t>指導組簽名，於期限內</w:t>
      </w:r>
      <w:proofErr w:type="gramStart"/>
      <w:r>
        <w:rPr>
          <w:rFonts w:eastAsia="標楷體"/>
          <w:sz w:val="26"/>
        </w:rPr>
        <w:t>送繳博理館</w:t>
      </w:r>
      <w:r>
        <w:rPr>
          <w:rFonts w:eastAsia="標楷體"/>
          <w:sz w:val="26"/>
        </w:rPr>
        <w:t>202</w:t>
      </w:r>
      <w:r>
        <w:rPr>
          <w:rFonts w:eastAsia="標楷體"/>
          <w:sz w:val="26"/>
        </w:rPr>
        <w:t>室學</w:t>
      </w:r>
      <w:proofErr w:type="gramEnd"/>
      <w:r>
        <w:rPr>
          <w:rFonts w:eastAsia="標楷體"/>
          <w:sz w:val="26"/>
        </w:rPr>
        <w:t>程辦公室，逾期恕不受理。</w:t>
      </w:r>
    </w:p>
    <w:p w14:paraId="10E08A85" w14:textId="77777777" w:rsidR="003736F4" w:rsidRDefault="006D2AC9">
      <w:pPr>
        <w:numPr>
          <w:ilvl w:val="0"/>
          <w:numId w:val="2"/>
        </w:numPr>
        <w:tabs>
          <w:tab w:val="left" w:pos="900"/>
        </w:tabs>
        <w:spacing w:line="440" w:lineRule="exact"/>
        <w:ind w:left="896" w:hanging="357"/>
      </w:pPr>
      <w:proofErr w:type="gramStart"/>
      <w:r>
        <w:rPr>
          <w:rFonts w:eastAsia="標楷體"/>
          <w:sz w:val="26"/>
        </w:rPr>
        <w:t>送繳本</w:t>
      </w:r>
      <w:proofErr w:type="gramEnd"/>
      <w:r>
        <w:rPr>
          <w:rFonts w:eastAsia="標楷體"/>
          <w:sz w:val="26"/>
        </w:rPr>
        <w:t>考試申請書後</w:t>
      </w:r>
      <w:r>
        <w:rPr>
          <w:rFonts w:eastAsia="標楷體"/>
          <w:b/>
          <w:bCs/>
          <w:sz w:val="26"/>
        </w:rPr>
        <w:t>如擬撤銷考試申請，</w:t>
      </w:r>
      <w:r>
        <w:rPr>
          <w:rFonts w:eastAsia="標楷體"/>
          <w:sz w:val="26"/>
        </w:rPr>
        <w:t>需滿足以下條件方可撤銷：</w:t>
      </w:r>
    </w:p>
    <w:p w14:paraId="112ED09C" w14:textId="77777777" w:rsidR="003736F4" w:rsidRDefault="006D2AC9">
      <w:pPr>
        <w:numPr>
          <w:ilvl w:val="1"/>
          <w:numId w:val="3"/>
        </w:numPr>
        <w:spacing w:line="440" w:lineRule="exact"/>
        <w:ind w:left="1418" w:hanging="425"/>
        <w:rPr>
          <w:rFonts w:eastAsia="標楷體"/>
          <w:sz w:val="26"/>
        </w:rPr>
      </w:pPr>
      <w:r>
        <w:rPr>
          <w:rFonts w:eastAsia="標楷體"/>
          <w:sz w:val="26"/>
        </w:rPr>
        <w:t>在公告各科考試方式後一</w:t>
      </w:r>
      <w:proofErr w:type="gramStart"/>
      <w:r>
        <w:rPr>
          <w:rFonts w:eastAsia="標楷體"/>
          <w:sz w:val="26"/>
        </w:rPr>
        <w:t>週</w:t>
      </w:r>
      <w:proofErr w:type="gramEnd"/>
      <w:r>
        <w:rPr>
          <w:rFonts w:eastAsia="標楷體"/>
          <w:sz w:val="26"/>
        </w:rPr>
        <w:t>內提出，且</w:t>
      </w:r>
    </w:p>
    <w:p w14:paraId="4C059E4E" w14:textId="77777777" w:rsidR="003736F4" w:rsidRDefault="006D2AC9">
      <w:pPr>
        <w:numPr>
          <w:ilvl w:val="1"/>
          <w:numId w:val="3"/>
        </w:numPr>
        <w:spacing w:line="440" w:lineRule="exact"/>
        <w:ind w:left="1418" w:hanging="425"/>
        <w:rPr>
          <w:rFonts w:eastAsia="標楷體"/>
          <w:sz w:val="26"/>
        </w:rPr>
      </w:pPr>
      <w:r>
        <w:rPr>
          <w:rFonts w:eastAsia="標楷體"/>
          <w:sz w:val="26"/>
        </w:rPr>
        <w:t>經指導組同意</w:t>
      </w:r>
    </w:p>
    <w:p w14:paraId="0E96E191" w14:textId="77777777" w:rsidR="003736F4" w:rsidRDefault="006D2AC9">
      <w:pPr>
        <w:numPr>
          <w:ilvl w:val="0"/>
          <w:numId w:val="2"/>
        </w:numPr>
        <w:tabs>
          <w:tab w:val="left" w:pos="900"/>
        </w:tabs>
        <w:spacing w:line="440" w:lineRule="exact"/>
        <w:ind w:left="896" w:hanging="357"/>
      </w:pPr>
      <w:r>
        <w:rPr>
          <w:rFonts w:eastAsia="標楷體"/>
          <w:sz w:val="26"/>
        </w:rPr>
        <w:t>請填寫行動電話：</w:t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  <w:r>
        <w:rPr>
          <w:rFonts w:eastAsia="標楷體"/>
          <w:sz w:val="26"/>
          <w:u w:val="single"/>
        </w:rPr>
        <w:tab/>
      </w:r>
    </w:p>
    <w:p w14:paraId="4D58393D" w14:textId="77777777" w:rsidR="003736F4" w:rsidRDefault="003736F4">
      <w:pPr>
        <w:spacing w:line="440" w:lineRule="exact"/>
        <w:ind w:left="896"/>
        <w:rPr>
          <w:rFonts w:eastAsia="標楷體"/>
          <w:sz w:val="26"/>
        </w:rPr>
      </w:pPr>
    </w:p>
    <w:tbl>
      <w:tblPr>
        <w:tblW w:w="393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909"/>
        <w:gridCol w:w="2909"/>
      </w:tblGrid>
      <w:tr w:rsidR="003736F4" w14:paraId="18B8FCF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B087" w14:textId="77777777" w:rsidR="003736F4" w:rsidRDefault="006D2AC9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簽</w:t>
            </w:r>
            <w:r>
              <w:rPr>
                <w:rFonts w:eastAsia="標楷體"/>
                <w:b/>
                <w:bCs/>
                <w:sz w:val="28"/>
                <w:szCs w:val="28"/>
              </w:rPr>
              <w:tab/>
            </w:r>
            <w:r>
              <w:rPr>
                <w:rFonts w:eastAsia="標楷體"/>
                <w:b/>
                <w:bCs/>
                <w:sz w:val="28"/>
                <w:szCs w:val="28"/>
              </w:rPr>
              <w:t>名</w:t>
            </w:r>
            <w:r>
              <w:rPr>
                <w:rFonts w:eastAsia="標楷體"/>
                <w:b/>
                <w:bCs/>
                <w:sz w:val="28"/>
                <w:szCs w:val="28"/>
              </w:rPr>
              <w:tab/>
            </w:r>
            <w:r>
              <w:rPr>
                <w:rFonts w:eastAsia="標楷體"/>
                <w:b/>
                <w:bCs/>
                <w:sz w:val="28"/>
                <w:szCs w:val="28"/>
              </w:rPr>
              <w:t>欄</w:t>
            </w:r>
          </w:p>
        </w:tc>
      </w:tr>
      <w:tr w:rsidR="003736F4" w14:paraId="1E47AE8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717C" w14:textId="77777777" w:rsidR="003736F4" w:rsidRDefault="006D2AC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A63E9" w14:textId="77777777" w:rsidR="003736F4" w:rsidRDefault="006D2AC9">
            <w:pPr>
              <w:spacing w:line="440" w:lineRule="exact"/>
              <w:jc w:val="right"/>
            </w:pPr>
            <w:r>
              <w:rPr>
                <w:rFonts w:eastAsia="標楷體"/>
                <w:sz w:val="20"/>
                <w:szCs w:val="20"/>
              </w:rPr>
              <w:t>年　　月　　日</w:t>
            </w:r>
          </w:p>
        </w:tc>
      </w:tr>
      <w:tr w:rsidR="003736F4" w14:paraId="3AAD0276" w14:textId="77777777">
        <w:tblPrEx>
          <w:tblCellMar>
            <w:top w:w="0" w:type="dxa"/>
            <w:bottom w:w="0" w:type="dxa"/>
          </w:tblCellMar>
        </w:tblPrEx>
        <w:trPr>
          <w:trHeight w:val="10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0C18" w14:textId="77777777" w:rsidR="003736F4" w:rsidRDefault="006D2AC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指導組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BE26" w14:textId="77777777" w:rsidR="003736F4" w:rsidRDefault="006D2AC9">
            <w:pPr>
              <w:spacing w:line="4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主指</w:t>
            </w:r>
          </w:p>
          <w:p w14:paraId="14AE91F2" w14:textId="77777777" w:rsidR="003736F4" w:rsidRDefault="003736F4">
            <w:pPr>
              <w:spacing w:line="44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0821B81A" w14:textId="77777777" w:rsidR="003736F4" w:rsidRDefault="006D2AC9">
            <w:pPr>
              <w:spacing w:line="440" w:lineRule="exact"/>
              <w:jc w:val="right"/>
            </w:pPr>
            <w:r>
              <w:rPr>
                <w:rFonts w:eastAsia="標楷體"/>
                <w:sz w:val="20"/>
                <w:szCs w:val="20"/>
              </w:rPr>
              <w:t>年　　月　　日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5FFE" w14:textId="77777777" w:rsidR="003736F4" w:rsidRDefault="006D2AC9">
            <w:pPr>
              <w:spacing w:line="4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共指</w:t>
            </w:r>
          </w:p>
          <w:p w14:paraId="738F3CA2" w14:textId="77777777" w:rsidR="003736F4" w:rsidRDefault="003736F4">
            <w:pPr>
              <w:spacing w:line="44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5915F6E1" w14:textId="77777777" w:rsidR="003736F4" w:rsidRDefault="006D2AC9">
            <w:pPr>
              <w:spacing w:line="440" w:lineRule="exact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年　　月　　日</w:t>
            </w:r>
          </w:p>
        </w:tc>
      </w:tr>
    </w:tbl>
    <w:p w14:paraId="1A4431DA" w14:textId="77777777" w:rsidR="003736F4" w:rsidRDefault="003736F4">
      <w:pPr>
        <w:ind w:left="4860"/>
        <w:rPr>
          <w:rFonts w:eastAsia="標楷體"/>
          <w:sz w:val="26"/>
        </w:rPr>
      </w:pPr>
    </w:p>
    <w:sectPr w:rsidR="003736F4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6FD6" w14:textId="77777777" w:rsidR="006D2AC9" w:rsidRDefault="006D2AC9">
      <w:r>
        <w:separator/>
      </w:r>
    </w:p>
  </w:endnote>
  <w:endnote w:type="continuationSeparator" w:id="0">
    <w:p w14:paraId="6378ADD0" w14:textId="77777777" w:rsidR="006D2AC9" w:rsidRDefault="006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E955" w14:textId="77777777" w:rsidR="006D2AC9" w:rsidRDefault="006D2AC9">
      <w:r>
        <w:rPr>
          <w:color w:val="000000"/>
        </w:rPr>
        <w:separator/>
      </w:r>
    </w:p>
  </w:footnote>
  <w:footnote w:type="continuationSeparator" w:id="0">
    <w:p w14:paraId="21016065" w14:textId="77777777" w:rsidR="006D2AC9" w:rsidRDefault="006D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8BB"/>
    <w:multiLevelType w:val="multilevel"/>
    <w:tmpl w:val="2244CFCE"/>
    <w:lvl w:ilvl="0">
      <w:start w:val="1"/>
      <w:numFmt w:val="decimal"/>
      <w:lvlText w:val="(%1)"/>
      <w:lvlJc w:val="left"/>
      <w:pPr>
        <w:ind w:left="1376" w:hanging="480"/>
      </w:pPr>
    </w:lvl>
    <w:lvl w:ilvl="1">
      <w:start w:val="1"/>
      <w:numFmt w:val="decimal"/>
      <w:lvlText w:val="(%2)"/>
      <w:lvlJc w:val="left"/>
      <w:pPr>
        <w:ind w:left="1856" w:hanging="480"/>
      </w:pPr>
    </w:lvl>
    <w:lvl w:ilvl="2">
      <w:start w:val="1"/>
      <w:numFmt w:val="lowerRoman"/>
      <w:lvlText w:val="%3."/>
      <w:lvlJc w:val="right"/>
      <w:pPr>
        <w:ind w:left="2336" w:hanging="480"/>
      </w:pPr>
    </w:lvl>
    <w:lvl w:ilvl="3">
      <w:start w:val="1"/>
      <w:numFmt w:val="decimal"/>
      <w:lvlText w:val="%4."/>
      <w:lvlJc w:val="left"/>
      <w:pPr>
        <w:ind w:left="2816" w:hanging="480"/>
      </w:pPr>
    </w:lvl>
    <w:lvl w:ilvl="4">
      <w:start w:val="1"/>
      <w:numFmt w:val="ideographTraditional"/>
      <w:lvlText w:val="%5、"/>
      <w:lvlJc w:val="left"/>
      <w:pPr>
        <w:ind w:left="3296" w:hanging="480"/>
      </w:pPr>
    </w:lvl>
    <w:lvl w:ilvl="5">
      <w:start w:val="1"/>
      <w:numFmt w:val="lowerRoman"/>
      <w:lvlText w:val="%6."/>
      <w:lvlJc w:val="right"/>
      <w:pPr>
        <w:ind w:left="3776" w:hanging="480"/>
      </w:pPr>
    </w:lvl>
    <w:lvl w:ilvl="6">
      <w:start w:val="1"/>
      <w:numFmt w:val="decimal"/>
      <w:lvlText w:val="%7."/>
      <w:lvlJc w:val="left"/>
      <w:pPr>
        <w:ind w:left="4256" w:hanging="480"/>
      </w:pPr>
    </w:lvl>
    <w:lvl w:ilvl="7">
      <w:start w:val="1"/>
      <w:numFmt w:val="ideographTraditional"/>
      <w:lvlText w:val="%8、"/>
      <w:lvlJc w:val="left"/>
      <w:pPr>
        <w:ind w:left="4736" w:hanging="480"/>
      </w:pPr>
    </w:lvl>
    <w:lvl w:ilvl="8">
      <w:start w:val="1"/>
      <w:numFmt w:val="lowerRoman"/>
      <w:lvlText w:val="%9."/>
      <w:lvlJc w:val="right"/>
      <w:pPr>
        <w:ind w:left="5216" w:hanging="480"/>
      </w:pPr>
    </w:lvl>
  </w:abstractNum>
  <w:abstractNum w:abstractNumId="1" w15:restartNumberingAfterBreak="0">
    <w:nsid w:val="6ED41603"/>
    <w:multiLevelType w:val="multilevel"/>
    <w:tmpl w:val="4D066C3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801734"/>
    <w:multiLevelType w:val="multilevel"/>
    <w:tmpl w:val="C3BA344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(%2)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36F4"/>
    <w:rsid w:val="003736F4"/>
    <w:rsid w:val="006D2AC9"/>
    <w:rsid w:val="0092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1E8"/>
  <w15:docId w15:val="{A46D75BF-C97B-4FD9-98C9-F70FB51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3">
    <w:name w:val="unnamed3"/>
    <w:basedOn w:val="a"/>
    <w:pPr>
      <w:widowControl/>
      <w:spacing w:before="100" w:after="100" w:line="375" w:lineRule="atLeast"/>
    </w:pPr>
    <w:rPr>
      <w:rFonts w:eastAsia="Arial Unicode MS"/>
      <w:color w:val="333399"/>
      <w:kern w:val="0"/>
      <w:sz w:val="20"/>
      <w:szCs w:val="20"/>
    </w:rPr>
  </w:style>
  <w:style w:type="character" w:styleId="a3">
    <w:name w:val="Strong"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資格考申請表</dc:title>
  <dc:subject/>
  <dc:creator>User</dc:creator>
  <dc:description/>
  <cp:lastModifiedBy>YU</cp:lastModifiedBy>
  <cp:revision>2</cp:revision>
  <cp:lastPrinted>2023-08-29T01:48:00Z</cp:lastPrinted>
  <dcterms:created xsi:type="dcterms:W3CDTF">2023-08-29T02:28:00Z</dcterms:created>
  <dcterms:modified xsi:type="dcterms:W3CDTF">2023-08-29T02:28:00Z</dcterms:modified>
</cp:coreProperties>
</file>