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F19E" w14:textId="77777777" w:rsidR="00870DEC" w:rsidRDefault="00CE0734">
      <w:pPr>
        <w:jc w:val="center"/>
        <w:rPr>
          <w:sz w:val="32"/>
          <w:szCs w:val="32"/>
        </w:rPr>
      </w:pPr>
      <w:r>
        <w:rPr>
          <w:sz w:val="32"/>
          <w:szCs w:val="32"/>
        </w:rPr>
        <w:t>國立臺灣大學資料科學博士學位學程</w:t>
      </w:r>
    </w:p>
    <w:p w14:paraId="4F1F3FB2" w14:textId="77777777" w:rsidR="00870DEC" w:rsidRDefault="00CE0734">
      <w:pPr>
        <w:jc w:val="center"/>
      </w:pPr>
      <w:r>
        <w:rPr>
          <w:sz w:val="32"/>
          <w:szCs w:val="32"/>
        </w:rPr>
        <w:t>學生資格考核申請書</w:t>
      </w:r>
      <w:r>
        <w:rPr>
          <w:sz w:val="32"/>
          <w:szCs w:val="32"/>
        </w:rPr>
        <w:br/>
      </w:r>
      <w:r>
        <w:rPr>
          <w:b/>
          <w:sz w:val="32"/>
          <w:szCs w:val="32"/>
        </w:rPr>
        <w:t>基本課程考核</w:t>
      </w:r>
    </w:p>
    <w:p w14:paraId="7CDB6EE5" w14:textId="77777777" w:rsidR="00870DEC" w:rsidRDefault="00870DEC">
      <w:pPr>
        <w:rPr>
          <w:szCs w:val="24"/>
        </w:rPr>
      </w:pPr>
    </w:p>
    <w:tbl>
      <w:tblPr>
        <w:tblW w:w="9074" w:type="dxa"/>
        <w:jc w:val="center"/>
        <w:tblLayout w:type="fixed"/>
        <w:tblCellMar>
          <w:left w:w="10" w:type="dxa"/>
          <w:right w:w="10" w:type="dxa"/>
        </w:tblCellMar>
        <w:tblLook w:val="0000" w:firstRow="0" w:lastRow="0" w:firstColumn="0" w:lastColumn="0" w:noHBand="0" w:noVBand="0"/>
      </w:tblPr>
      <w:tblGrid>
        <w:gridCol w:w="1232"/>
        <w:gridCol w:w="3431"/>
        <w:gridCol w:w="1388"/>
        <w:gridCol w:w="3023"/>
      </w:tblGrid>
      <w:tr w:rsidR="00870DEC" w14:paraId="7000CF19" w14:textId="77777777">
        <w:trPr>
          <w:jc w:val="center"/>
        </w:trPr>
        <w:tc>
          <w:tcPr>
            <w:tcW w:w="123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3A423A" w14:textId="77777777" w:rsidR="00870DEC" w:rsidRDefault="00CE0734">
            <w:pPr>
              <w:spacing w:before="100" w:after="100"/>
              <w:jc w:val="center"/>
              <w:rPr>
                <w:sz w:val="28"/>
                <w:szCs w:val="24"/>
              </w:rPr>
            </w:pPr>
            <w:r>
              <w:rPr>
                <w:sz w:val="28"/>
                <w:szCs w:val="24"/>
              </w:rPr>
              <w:t>姓</w:t>
            </w:r>
            <w:r>
              <w:rPr>
                <w:sz w:val="28"/>
                <w:szCs w:val="24"/>
              </w:rPr>
              <w:t xml:space="preserve">  </w:t>
            </w:r>
            <w:r>
              <w:rPr>
                <w:sz w:val="28"/>
                <w:szCs w:val="24"/>
              </w:rPr>
              <w:t>名</w:t>
            </w:r>
          </w:p>
        </w:tc>
        <w:tc>
          <w:tcPr>
            <w:tcW w:w="343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0B6870" w14:textId="77777777" w:rsidR="00870DEC" w:rsidRDefault="00870DEC">
            <w:pPr>
              <w:spacing w:before="100" w:after="100"/>
              <w:rPr>
                <w:szCs w:val="24"/>
              </w:rPr>
            </w:pPr>
          </w:p>
        </w:tc>
        <w:tc>
          <w:tcPr>
            <w:tcW w:w="138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26176" w14:textId="77777777" w:rsidR="00870DEC" w:rsidRDefault="00CE0734">
            <w:pPr>
              <w:spacing w:before="100" w:after="100"/>
              <w:jc w:val="center"/>
              <w:rPr>
                <w:sz w:val="28"/>
                <w:szCs w:val="24"/>
              </w:rPr>
            </w:pPr>
            <w:r>
              <w:rPr>
                <w:sz w:val="28"/>
                <w:szCs w:val="24"/>
              </w:rPr>
              <w:t>申請日期</w:t>
            </w:r>
          </w:p>
        </w:tc>
        <w:tc>
          <w:tcPr>
            <w:tcW w:w="302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951BE5E" w14:textId="7918F00A" w:rsidR="00870DEC" w:rsidRDefault="00CE0734" w:rsidP="0020611B">
            <w:pPr>
              <w:spacing w:before="100" w:after="100"/>
              <w:jc w:val="center"/>
              <w:rPr>
                <w:szCs w:val="24"/>
              </w:rPr>
            </w:pPr>
            <w:r>
              <w:rPr>
                <w:szCs w:val="24"/>
              </w:rPr>
              <w:t>年</w:t>
            </w:r>
            <w:r>
              <w:rPr>
                <w:szCs w:val="24"/>
              </w:rPr>
              <w:t xml:space="preserve">    </w:t>
            </w:r>
            <w:r w:rsidR="0020611B">
              <w:rPr>
                <w:rFonts w:hint="eastAsia"/>
                <w:szCs w:val="24"/>
              </w:rPr>
              <w:t xml:space="preserve">　</w:t>
            </w:r>
            <w:r>
              <w:rPr>
                <w:szCs w:val="24"/>
              </w:rPr>
              <w:t xml:space="preserve"> </w:t>
            </w:r>
            <w:r>
              <w:rPr>
                <w:szCs w:val="24"/>
              </w:rPr>
              <w:t>月</w:t>
            </w:r>
            <w:r w:rsidR="0020611B">
              <w:rPr>
                <w:rFonts w:hint="eastAsia"/>
                <w:szCs w:val="24"/>
              </w:rPr>
              <w:t xml:space="preserve">　</w:t>
            </w:r>
            <w:r>
              <w:rPr>
                <w:szCs w:val="24"/>
              </w:rPr>
              <w:t xml:space="preserve">     </w:t>
            </w:r>
            <w:r>
              <w:rPr>
                <w:szCs w:val="24"/>
              </w:rPr>
              <w:t>日</w:t>
            </w:r>
          </w:p>
        </w:tc>
      </w:tr>
      <w:tr w:rsidR="00870DEC" w14:paraId="6DD627FC" w14:textId="77777777">
        <w:trPr>
          <w:jc w:val="center"/>
        </w:trPr>
        <w:tc>
          <w:tcPr>
            <w:tcW w:w="123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A15DFB3" w14:textId="77777777" w:rsidR="00870DEC" w:rsidRDefault="00CE0734">
            <w:pPr>
              <w:spacing w:before="100" w:after="100"/>
              <w:jc w:val="center"/>
              <w:rPr>
                <w:sz w:val="28"/>
                <w:szCs w:val="24"/>
              </w:rPr>
            </w:pPr>
            <w:r>
              <w:rPr>
                <w:sz w:val="28"/>
                <w:szCs w:val="24"/>
              </w:rPr>
              <w:t>學</w:t>
            </w:r>
            <w:r>
              <w:rPr>
                <w:sz w:val="28"/>
                <w:szCs w:val="24"/>
              </w:rPr>
              <w:t xml:space="preserve">  </w:t>
            </w:r>
            <w:r>
              <w:rPr>
                <w:sz w:val="28"/>
                <w:szCs w:val="24"/>
              </w:rPr>
              <w:t>號</w:t>
            </w:r>
          </w:p>
        </w:tc>
        <w:tc>
          <w:tcPr>
            <w:tcW w:w="343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33CC56" w14:textId="77777777" w:rsidR="00870DEC" w:rsidRDefault="00870DEC">
            <w:pPr>
              <w:spacing w:before="100" w:after="100"/>
              <w:rPr>
                <w:szCs w:val="24"/>
              </w:rPr>
            </w:pP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32F82D" w14:textId="77777777" w:rsidR="00870DEC" w:rsidRDefault="00CE0734">
            <w:pPr>
              <w:spacing w:before="100" w:after="100"/>
              <w:jc w:val="center"/>
              <w:rPr>
                <w:sz w:val="28"/>
                <w:szCs w:val="24"/>
              </w:rPr>
            </w:pPr>
            <w:r>
              <w:rPr>
                <w:sz w:val="28"/>
                <w:szCs w:val="24"/>
              </w:rPr>
              <w:t>聯絡電話</w:t>
            </w:r>
          </w:p>
        </w:tc>
        <w:tc>
          <w:tcPr>
            <w:tcW w:w="30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867B6A1" w14:textId="77777777" w:rsidR="00870DEC" w:rsidRDefault="00870DEC">
            <w:pPr>
              <w:spacing w:before="100" w:after="100"/>
              <w:rPr>
                <w:szCs w:val="24"/>
              </w:rPr>
            </w:pPr>
          </w:p>
        </w:tc>
      </w:tr>
      <w:tr w:rsidR="00870DEC" w14:paraId="6CE9AF7D" w14:textId="77777777">
        <w:trPr>
          <w:cantSplit/>
          <w:jc w:val="center"/>
        </w:trPr>
        <w:tc>
          <w:tcPr>
            <w:tcW w:w="123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4BC8E528" w14:textId="77777777" w:rsidR="00870DEC" w:rsidRDefault="00CE0734">
            <w:pPr>
              <w:spacing w:before="100" w:after="100"/>
              <w:jc w:val="center"/>
              <w:rPr>
                <w:sz w:val="28"/>
                <w:szCs w:val="24"/>
              </w:rPr>
            </w:pPr>
            <w:r>
              <w:rPr>
                <w:sz w:val="28"/>
                <w:szCs w:val="24"/>
              </w:rPr>
              <w:t>Email</w:t>
            </w:r>
          </w:p>
        </w:tc>
        <w:tc>
          <w:tcPr>
            <w:tcW w:w="784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50C1E0C" w14:textId="77777777" w:rsidR="00870DEC" w:rsidRDefault="00870DEC">
            <w:pPr>
              <w:spacing w:before="100" w:after="100"/>
              <w:rPr>
                <w:szCs w:val="24"/>
              </w:rPr>
            </w:pPr>
          </w:p>
        </w:tc>
      </w:tr>
    </w:tbl>
    <w:p w14:paraId="5BFE356F" w14:textId="77777777" w:rsidR="00870DEC" w:rsidRDefault="00870DEC">
      <w:pPr>
        <w:rPr>
          <w:szCs w:val="24"/>
        </w:rPr>
      </w:pPr>
    </w:p>
    <w:tbl>
      <w:tblPr>
        <w:tblW w:w="9147" w:type="dxa"/>
        <w:jc w:val="center"/>
        <w:tblLayout w:type="fixed"/>
        <w:tblCellMar>
          <w:left w:w="10" w:type="dxa"/>
          <w:right w:w="10" w:type="dxa"/>
        </w:tblCellMar>
        <w:tblLook w:val="0000" w:firstRow="0" w:lastRow="0" w:firstColumn="0" w:lastColumn="0" w:noHBand="0" w:noVBand="0"/>
      </w:tblPr>
      <w:tblGrid>
        <w:gridCol w:w="670"/>
        <w:gridCol w:w="3000"/>
        <w:gridCol w:w="1031"/>
        <w:gridCol w:w="1663"/>
        <w:gridCol w:w="560"/>
        <w:gridCol w:w="2223"/>
      </w:tblGrid>
      <w:tr w:rsidR="00870DEC" w14:paraId="4C4513C0" w14:textId="77777777">
        <w:trPr>
          <w:cantSplit/>
          <w:trHeight w:val="1380"/>
          <w:jc w:val="center"/>
        </w:trPr>
        <w:tc>
          <w:tcPr>
            <w:tcW w:w="9147"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254DA3C" w14:textId="77777777" w:rsidR="00870DEC" w:rsidRDefault="00CE0734">
            <w:pPr>
              <w:spacing w:before="100" w:after="100"/>
              <w:ind w:left="209" w:right="300"/>
              <w:jc w:val="both"/>
            </w:pPr>
            <w:r>
              <w:rPr>
                <w:sz w:val="28"/>
                <w:szCs w:val="24"/>
              </w:rPr>
              <w:t>依博士班修業規定第五條及博士學位候選人資格考核實施辦法第三條，本人已進行下述課程之修課規定，擬提出通過</w:t>
            </w:r>
            <w:r>
              <w:rPr>
                <w:sz w:val="28"/>
                <w:szCs w:val="24"/>
              </w:rPr>
              <w:t>/</w:t>
            </w:r>
            <w:r>
              <w:rPr>
                <w:sz w:val="28"/>
                <w:szCs w:val="24"/>
              </w:rPr>
              <w:t>抵免基本課程考核之申請。</w:t>
            </w:r>
          </w:p>
        </w:tc>
      </w:tr>
      <w:tr w:rsidR="003320A4" w14:paraId="15A50F29" w14:textId="77777777" w:rsidTr="003320A4">
        <w:trPr>
          <w:trHeight w:val="765"/>
          <w:jc w:val="center"/>
        </w:trPr>
        <w:tc>
          <w:tcPr>
            <w:tcW w:w="4701" w:type="dxa"/>
            <w:gridSpan w:val="3"/>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113926E" w14:textId="77777777" w:rsidR="003320A4" w:rsidRDefault="003320A4">
            <w:pPr>
              <w:tabs>
                <w:tab w:val="left" w:pos="2858"/>
                <w:tab w:val="left" w:pos="3758"/>
              </w:tabs>
              <w:spacing w:before="120" w:line="360" w:lineRule="auto"/>
              <w:ind w:left="495" w:right="158"/>
              <w:jc w:val="center"/>
              <w:rPr>
                <w:rFonts w:ascii="新細明體" w:hAnsi="新細明體"/>
                <w:sz w:val="28"/>
                <w:szCs w:val="28"/>
              </w:rPr>
            </w:pPr>
            <w:r>
              <w:rPr>
                <w:rFonts w:ascii="新細明體" w:hAnsi="新細明體"/>
                <w:sz w:val="28"/>
                <w:szCs w:val="28"/>
              </w:rPr>
              <w:t>必修課程科目</w:t>
            </w:r>
          </w:p>
        </w:tc>
        <w:tc>
          <w:tcPr>
            <w:tcW w:w="2223" w:type="dxa"/>
            <w:gridSpan w:val="2"/>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tcPr>
          <w:p w14:paraId="7FDA7C15" w14:textId="433EF895" w:rsidR="003320A4" w:rsidRDefault="003320A4" w:rsidP="003320A4">
            <w:pPr>
              <w:tabs>
                <w:tab w:val="left" w:pos="2858"/>
                <w:tab w:val="left" w:pos="3758"/>
              </w:tabs>
              <w:spacing w:before="120" w:line="360" w:lineRule="auto"/>
              <w:ind w:right="158"/>
              <w:jc w:val="center"/>
              <w:rPr>
                <w:rFonts w:ascii="新細明體" w:hAnsi="新細明體"/>
                <w:sz w:val="28"/>
                <w:szCs w:val="28"/>
              </w:rPr>
            </w:pPr>
            <w:r>
              <w:rPr>
                <w:rFonts w:ascii="新細明體" w:hAnsi="新細明體"/>
                <w:sz w:val="28"/>
                <w:szCs w:val="28"/>
              </w:rPr>
              <w:t>修讀學期</w:t>
            </w:r>
          </w:p>
        </w:tc>
        <w:tc>
          <w:tcPr>
            <w:tcW w:w="2223" w:type="dxa"/>
            <w:tcBorders>
              <w:top w:val="single" w:sz="6" w:space="0" w:color="000000"/>
              <w:left w:val="nil"/>
              <w:bottom w:val="single" w:sz="4" w:space="0" w:color="000000"/>
              <w:right w:val="single" w:sz="12" w:space="0" w:color="000000"/>
            </w:tcBorders>
            <w:shd w:val="clear" w:color="auto" w:fill="auto"/>
          </w:tcPr>
          <w:p w14:paraId="36E54C18" w14:textId="232AD52A" w:rsidR="003320A4" w:rsidRDefault="003320A4" w:rsidP="003320A4">
            <w:pPr>
              <w:tabs>
                <w:tab w:val="left" w:pos="2858"/>
                <w:tab w:val="left" w:pos="3758"/>
              </w:tabs>
              <w:spacing w:before="120" w:line="360" w:lineRule="auto"/>
              <w:ind w:right="158"/>
              <w:jc w:val="center"/>
              <w:rPr>
                <w:rFonts w:ascii="新細明體" w:hAnsi="新細明體"/>
                <w:sz w:val="28"/>
                <w:szCs w:val="28"/>
              </w:rPr>
            </w:pPr>
            <w:r>
              <w:rPr>
                <w:rFonts w:ascii="新細明體" w:hAnsi="新細明體" w:hint="eastAsia"/>
                <w:sz w:val="28"/>
                <w:szCs w:val="28"/>
              </w:rPr>
              <w:t>成績</w:t>
            </w:r>
          </w:p>
        </w:tc>
      </w:tr>
      <w:tr w:rsidR="003320A4" w14:paraId="0405BE18" w14:textId="77777777" w:rsidTr="003320A4">
        <w:trPr>
          <w:trHeight w:val="1476"/>
          <w:jc w:val="center"/>
        </w:trPr>
        <w:tc>
          <w:tcPr>
            <w:tcW w:w="470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35495" w14:textId="77777777" w:rsidR="003320A4" w:rsidRDefault="003320A4">
            <w:pPr>
              <w:pStyle w:val="a8"/>
              <w:numPr>
                <w:ilvl w:val="0"/>
                <w:numId w:val="1"/>
              </w:numPr>
              <w:tabs>
                <w:tab w:val="left" w:pos="2858"/>
                <w:tab w:val="left" w:pos="3758"/>
              </w:tabs>
              <w:spacing w:before="120" w:line="360" w:lineRule="auto"/>
              <w:ind w:left="840" w:right="158"/>
              <w:rPr>
                <w:rFonts w:ascii="新細明體" w:eastAsia="標楷體" w:hAnsi="新細明體" w:cs="Times New Roman"/>
                <w:kern w:val="3"/>
                <w:sz w:val="28"/>
                <w:szCs w:val="28"/>
              </w:rPr>
            </w:pPr>
            <w:r>
              <w:rPr>
                <w:rFonts w:ascii="新細明體" w:eastAsia="標楷體" w:hAnsi="新細明體" w:cs="Times New Roman"/>
                <w:kern w:val="3"/>
                <w:sz w:val="28"/>
                <w:szCs w:val="28"/>
              </w:rPr>
              <w:t>機器學習</w:t>
            </w:r>
          </w:p>
        </w:tc>
        <w:tc>
          <w:tcPr>
            <w:tcW w:w="22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7400E7" w14:textId="622DC0C2" w:rsidR="003320A4" w:rsidRPr="003320A4" w:rsidRDefault="003320A4" w:rsidP="003320A4">
            <w:pPr>
              <w:spacing w:before="360" w:line="240" w:lineRule="atLeast"/>
              <w:ind w:right="158"/>
              <w:jc w:val="center"/>
              <w:rPr>
                <w:u w:val="single"/>
              </w:rPr>
            </w:pPr>
            <w:r>
              <w:rPr>
                <w:u w:val="single"/>
              </w:rPr>
              <w:tab/>
            </w:r>
            <w:r>
              <w:rPr>
                <w:u w:val="single"/>
              </w:rPr>
              <w:tab/>
            </w:r>
            <w:r>
              <w:rPr>
                <w:u w:val="single"/>
              </w:rPr>
              <w:tab/>
            </w:r>
          </w:p>
        </w:tc>
        <w:tc>
          <w:tcPr>
            <w:tcW w:w="2223" w:type="dxa"/>
            <w:tcBorders>
              <w:top w:val="single" w:sz="4" w:space="0" w:color="000000"/>
              <w:left w:val="nil"/>
              <w:bottom w:val="single" w:sz="4" w:space="0" w:color="000000"/>
              <w:right w:val="single" w:sz="12" w:space="0" w:color="000000"/>
            </w:tcBorders>
            <w:shd w:val="clear" w:color="auto" w:fill="auto"/>
            <w:vAlign w:val="center"/>
          </w:tcPr>
          <w:p w14:paraId="4A10DD47" w14:textId="030B3980" w:rsidR="003320A4" w:rsidRPr="00F52E7C" w:rsidRDefault="00F52E7C" w:rsidP="00903901">
            <w:pPr>
              <w:spacing w:before="360" w:line="240" w:lineRule="atLeast"/>
              <w:ind w:right="158"/>
              <w:jc w:val="center"/>
              <w:rPr>
                <w:u w:val="single"/>
              </w:rPr>
            </w:pPr>
            <w:r>
              <w:rPr>
                <w:u w:val="single"/>
              </w:rPr>
              <w:tab/>
            </w:r>
            <w:r>
              <w:rPr>
                <w:u w:val="single"/>
              </w:rPr>
              <w:tab/>
            </w:r>
            <w:r>
              <w:rPr>
                <w:u w:val="single"/>
              </w:rPr>
              <w:tab/>
            </w:r>
          </w:p>
        </w:tc>
      </w:tr>
      <w:tr w:rsidR="003320A4" w14:paraId="4502F5B9" w14:textId="77777777" w:rsidTr="003320A4">
        <w:trPr>
          <w:trHeight w:val="1534"/>
          <w:jc w:val="center"/>
        </w:trPr>
        <w:tc>
          <w:tcPr>
            <w:tcW w:w="470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A5544" w14:textId="77777777" w:rsidR="003320A4" w:rsidRDefault="003320A4">
            <w:pPr>
              <w:pStyle w:val="a8"/>
              <w:numPr>
                <w:ilvl w:val="0"/>
                <w:numId w:val="1"/>
              </w:numPr>
              <w:tabs>
                <w:tab w:val="left" w:pos="2858"/>
                <w:tab w:val="left" w:pos="3758"/>
              </w:tabs>
              <w:spacing w:before="120" w:line="360" w:lineRule="auto"/>
              <w:ind w:left="840" w:right="158"/>
              <w:rPr>
                <w:rFonts w:ascii="新細明體" w:eastAsia="標楷體" w:hAnsi="新細明體" w:cs="Times New Roman"/>
                <w:kern w:val="3"/>
                <w:sz w:val="28"/>
                <w:szCs w:val="28"/>
              </w:rPr>
            </w:pPr>
            <w:r>
              <w:rPr>
                <w:rFonts w:ascii="新細明體" w:eastAsia="標楷體" w:hAnsi="新細明體" w:cs="Times New Roman"/>
                <w:kern w:val="3"/>
                <w:sz w:val="28"/>
                <w:szCs w:val="28"/>
              </w:rPr>
              <w:t>資料科學之統計基礎（一）</w:t>
            </w:r>
          </w:p>
        </w:tc>
        <w:tc>
          <w:tcPr>
            <w:tcW w:w="22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7CC608" w14:textId="3CB67070" w:rsidR="003320A4" w:rsidRPr="003320A4" w:rsidRDefault="003320A4" w:rsidP="003320A4">
            <w:pPr>
              <w:spacing w:before="360" w:line="240" w:lineRule="atLeast"/>
              <w:jc w:val="center"/>
              <w:rPr>
                <w:u w:val="single"/>
              </w:rPr>
            </w:pPr>
            <w:r>
              <w:rPr>
                <w:u w:val="single"/>
              </w:rPr>
              <w:tab/>
            </w:r>
            <w:r>
              <w:rPr>
                <w:u w:val="single"/>
              </w:rPr>
              <w:tab/>
            </w:r>
            <w:r>
              <w:rPr>
                <w:u w:val="single"/>
              </w:rPr>
              <w:tab/>
            </w:r>
          </w:p>
        </w:tc>
        <w:tc>
          <w:tcPr>
            <w:tcW w:w="2223" w:type="dxa"/>
            <w:tcBorders>
              <w:top w:val="single" w:sz="4" w:space="0" w:color="000000"/>
              <w:left w:val="nil"/>
              <w:bottom w:val="single" w:sz="4" w:space="0" w:color="000000"/>
              <w:right w:val="single" w:sz="12" w:space="0" w:color="000000"/>
            </w:tcBorders>
            <w:shd w:val="clear" w:color="auto" w:fill="auto"/>
            <w:vAlign w:val="center"/>
          </w:tcPr>
          <w:p w14:paraId="0385F48A" w14:textId="00352B85" w:rsidR="003320A4" w:rsidRPr="003320A4" w:rsidRDefault="003320A4" w:rsidP="003320A4">
            <w:pPr>
              <w:spacing w:before="360" w:line="240" w:lineRule="atLeast"/>
              <w:jc w:val="center"/>
              <w:rPr>
                <w:u w:val="single"/>
              </w:rPr>
            </w:pPr>
            <w:r>
              <w:rPr>
                <w:u w:val="single"/>
              </w:rPr>
              <w:tab/>
            </w:r>
            <w:r>
              <w:rPr>
                <w:u w:val="single"/>
              </w:rPr>
              <w:tab/>
            </w:r>
            <w:r>
              <w:rPr>
                <w:u w:val="single"/>
              </w:rPr>
              <w:tab/>
            </w:r>
          </w:p>
        </w:tc>
      </w:tr>
      <w:tr w:rsidR="00870DEC" w14:paraId="3FFFCCA9" w14:textId="77777777">
        <w:trPr>
          <w:trHeight w:val="1707"/>
          <w:jc w:val="center"/>
        </w:trPr>
        <w:tc>
          <w:tcPr>
            <w:tcW w:w="9147"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D999EC3" w14:textId="77777777" w:rsidR="00870DEC" w:rsidRDefault="00CE0734" w:rsidP="0020611B">
            <w:pPr>
              <w:tabs>
                <w:tab w:val="left" w:pos="4313"/>
              </w:tabs>
              <w:spacing w:beforeLines="100" w:before="240" w:line="360" w:lineRule="auto"/>
              <w:ind w:left="136" w:right="159"/>
              <w:rPr>
                <w:szCs w:val="24"/>
              </w:rPr>
            </w:pPr>
            <w:r>
              <w:rPr>
                <w:szCs w:val="24"/>
              </w:rPr>
              <w:t>申請人簽章：</w:t>
            </w:r>
            <w:r>
              <w:rPr>
                <w:szCs w:val="24"/>
              </w:rPr>
              <w:t xml:space="preserve">                     </w:t>
            </w:r>
          </w:p>
          <w:p w14:paraId="296C6F8A" w14:textId="77777777" w:rsidR="00870DEC" w:rsidRDefault="00CE0734">
            <w:pPr>
              <w:tabs>
                <w:tab w:val="left" w:pos="4313"/>
              </w:tabs>
              <w:spacing w:line="360" w:lineRule="auto"/>
              <w:ind w:left="137" w:right="158"/>
              <w:rPr>
                <w:szCs w:val="24"/>
              </w:rPr>
            </w:pPr>
            <w:r>
              <w:rPr>
                <w:szCs w:val="24"/>
              </w:rPr>
              <w:t xml:space="preserve">    </w:t>
            </w:r>
          </w:p>
        </w:tc>
      </w:tr>
      <w:tr w:rsidR="00870DEC" w14:paraId="2F97F702" w14:textId="77777777">
        <w:trPr>
          <w:trHeight w:val="2460"/>
          <w:jc w:val="center"/>
        </w:trPr>
        <w:tc>
          <w:tcPr>
            <w:tcW w:w="670" w:type="dxa"/>
            <w:vMerge w:val="restart"/>
            <w:tcBorders>
              <w:top w:val="single" w:sz="6" w:space="0" w:color="000000"/>
              <w:left w:val="single" w:sz="12"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535B4CD4" w14:textId="77777777" w:rsidR="00870DEC" w:rsidRDefault="00CE0734">
            <w:pPr>
              <w:spacing w:before="120" w:after="120"/>
              <w:jc w:val="center"/>
              <w:rPr>
                <w:szCs w:val="24"/>
              </w:rPr>
            </w:pPr>
            <w:r>
              <w:rPr>
                <w:szCs w:val="24"/>
              </w:rPr>
              <w:t>審核</w:t>
            </w:r>
          </w:p>
          <w:p w14:paraId="709F4E42" w14:textId="77777777" w:rsidR="00870DEC" w:rsidRDefault="00CE0734">
            <w:pPr>
              <w:spacing w:before="120" w:after="120"/>
              <w:jc w:val="center"/>
              <w:rPr>
                <w:szCs w:val="24"/>
              </w:rPr>
            </w:pPr>
            <w:r>
              <w:rPr>
                <w:szCs w:val="24"/>
              </w:rPr>
              <w:t>結果</w:t>
            </w:r>
          </w:p>
        </w:tc>
        <w:tc>
          <w:tcPr>
            <w:tcW w:w="300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8A33BD" w14:textId="0B4756B0" w:rsidR="00870DEC" w:rsidRDefault="00CE0734" w:rsidP="0020611B">
            <w:pPr>
              <w:spacing w:before="120" w:after="120"/>
              <w:ind w:left="396" w:right="113" w:hanging="396"/>
              <w:rPr>
                <w:rFonts w:ascii="標楷體" w:hAnsi="標楷體"/>
                <w:b/>
                <w:szCs w:val="24"/>
              </w:rPr>
            </w:pPr>
            <w:r>
              <w:rPr>
                <w:rFonts w:ascii="標楷體" w:hAnsi="標楷體"/>
                <w:b/>
                <w:szCs w:val="24"/>
              </w:rPr>
              <w:t>□</w:t>
            </w:r>
            <w:r w:rsidR="0020611B">
              <w:rPr>
                <w:rFonts w:ascii="標楷體" w:hAnsi="標楷體" w:hint="eastAsia"/>
                <w:b/>
                <w:szCs w:val="24"/>
              </w:rPr>
              <w:t xml:space="preserve"> </w:t>
            </w:r>
            <w:r>
              <w:rPr>
                <w:rFonts w:ascii="標楷體" w:hAnsi="標楷體"/>
                <w:b/>
                <w:szCs w:val="24"/>
              </w:rPr>
              <w:t>檢附成績單。</w:t>
            </w:r>
          </w:p>
          <w:p w14:paraId="12EF9395" w14:textId="0525A80B" w:rsidR="00870DEC" w:rsidRDefault="00CE0734" w:rsidP="0020611B">
            <w:pPr>
              <w:spacing w:before="120" w:after="120"/>
              <w:ind w:left="396" w:right="113" w:hanging="396"/>
              <w:rPr>
                <w:rFonts w:ascii="標楷體" w:hAnsi="標楷體"/>
                <w:b/>
                <w:szCs w:val="24"/>
              </w:rPr>
            </w:pPr>
            <w:r>
              <w:rPr>
                <w:rFonts w:ascii="標楷體" w:hAnsi="標楷體"/>
                <w:b/>
                <w:szCs w:val="24"/>
              </w:rPr>
              <w:t>□</w:t>
            </w:r>
            <w:r w:rsidR="0020611B">
              <w:rPr>
                <w:rFonts w:ascii="標楷體" w:hAnsi="標楷體" w:hint="eastAsia"/>
                <w:b/>
                <w:szCs w:val="24"/>
              </w:rPr>
              <w:t xml:space="preserve"> </w:t>
            </w:r>
            <w:r>
              <w:rPr>
                <w:rFonts w:ascii="標楷體" w:hAnsi="標楷體"/>
                <w:b/>
                <w:szCs w:val="24"/>
              </w:rPr>
              <w:t>通過上述基本課程考核審查。</w:t>
            </w:r>
            <w:r w:rsidR="0020611B">
              <w:rPr>
                <w:rFonts w:ascii="標楷體" w:hAnsi="標楷體"/>
                <w:b/>
                <w:szCs w:val="24"/>
              </w:rPr>
              <w:br/>
            </w:r>
            <w:r>
              <w:rPr>
                <w:rFonts w:ascii="標楷體" w:hAnsi="標楷體"/>
                <w:b/>
                <w:szCs w:val="24"/>
              </w:rPr>
              <w:t>共計 _____ 科。</w:t>
            </w:r>
          </w:p>
          <w:p w14:paraId="0BFD7E45" w14:textId="5DCD91AB" w:rsidR="00870DEC" w:rsidRDefault="00CE0734" w:rsidP="0020611B">
            <w:pPr>
              <w:spacing w:before="120" w:after="120"/>
              <w:ind w:left="397" w:hanging="397"/>
              <w:rPr>
                <w:rFonts w:ascii="標楷體" w:hAnsi="標楷體"/>
                <w:b/>
                <w:szCs w:val="24"/>
              </w:rPr>
            </w:pPr>
            <w:r>
              <w:rPr>
                <w:rFonts w:ascii="標楷體" w:hAnsi="標楷體"/>
                <w:b/>
                <w:szCs w:val="24"/>
              </w:rPr>
              <w:t>□</w:t>
            </w:r>
            <w:r w:rsidR="0020611B">
              <w:rPr>
                <w:rFonts w:ascii="標楷體" w:hAnsi="標楷體" w:hint="eastAsia"/>
                <w:b/>
                <w:szCs w:val="24"/>
              </w:rPr>
              <w:t xml:space="preserve"> </w:t>
            </w:r>
            <w:r>
              <w:rPr>
                <w:rFonts w:ascii="標楷體" w:hAnsi="標楷體"/>
                <w:b/>
                <w:szCs w:val="24"/>
              </w:rPr>
              <w:t>審查未通過</w:t>
            </w:r>
            <w:r w:rsidR="0020611B">
              <w:rPr>
                <w:rFonts w:ascii="標楷體" w:hAnsi="標楷體" w:hint="eastAsia"/>
                <w:b/>
                <w:szCs w:val="24"/>
              </w:rPr>
              <w:t>。</w:t>
            </w:r>
            <w:r w:rsidR="0020611B">
              <w:rPr>
                <w:rFonts w:ascii="標楷體" w:hAnsi="標楷體"/>
                <w:b/>
                <w:szCs w:val="24"/>
              </w:rPr>
              <w:br/>
            </w:r>
            <w:r>
              <w:rPr>
                <w:rFonts w:ascii="標楷體" w:hAnsi="標楷體"/>
                <w:b/>
                <w:szCs w:val="24"/>
              </w:rPr>
              <w:t>共計 _____ 科。</w:t>
            </w:r>
          </w:p>
        </w:tc>
        <w:tc>
          <w:tcPr>
            <w:tcW w:w="2694"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E1C6F4" w14:textId="77777777" w:rsidR="00870DEC" w:rsidRDefault="00CE0734">
            <w:pPr>
              <w:spacing w:before="100" w:after="100"/>
              <w:rPr>
                <w:szCs w:val="24"/>
              </w:rPr>
            </w:pPr>
            <w:r>
              <w:rPr>
                <w:szCs w:val="24"/>
              </w:rPr>
              <w:t>系所承辦人簽章：</w:t>
            </w:r>
          </w:p>
        </w:tc>
        <w:tc>
          <w:tcPr>
            <w:tcW w:w="2783"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E9A46B8" w14:textId="77777777" w:rsidR="00870DEC" w:rsidRDefault="00CE0734">
            <w:pPr>
              <w:spacing w:before="100" w:after="100"/>
              <w:rPr>
                <w:szCs w:val="24"/>
              </w:rPr>
            </w:pPr>
            <w:r>
              <w:rPr>
                <w:szCs w:val="24"/>
              </w:rPr>
              <w:t>系所主管簽章：</w:t>
            </w:r>
          </w:p>
        </w:tc>
      </w:tr>
      <w:tr w:rsidR="00870DEC" w14:paraId="711B8F04" w14:textId="77777777">
        <w:trPr>
          <w:trHeight w:val="622"/>
          <w:jc w:val="center"/>
        </w:trPr>
        <w:tc>
          <w:tcPr>
            <w:tcW w:w="670" w:type="dxa"/>
            <w:vMerge/>
            <w:tcBorders>
              <w:top w:val="single" w:sz="6" w:space="0" w:color="000000"/>
              <w:left w:val="single" w:sz="12"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73EBCC6F" w14:textId="77777777" w:rsidR="00870DEC" w:rsidRDefault="00870DEC">
            <w:pPr>
              <w:spacing w:before="120" w:after="120"/>
              <w:jc w:val="center"/>
              <w:rPr>
                <w:szCs w:val="24"/>
              </w:rPr>
            </w:pPr>
          </w:p>
        </w:tc>
        <w:tc>
          <w:tcPr>
            <w:tcW w:w="300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80EADD1" w14:textId="77777777" w:rsidR="00870DEC" w:rsidRDefault="00CE0734">
            <w:pPr>
              <w:spacing w:before="120" w:after="120"/>
              <w:ind w:left="396" w:right="113" w:hanging="396"/>
              <w:jc w:val="both"/>
              <w:rPr>
                <w:rFonts w:ascii="標楷體" w:hAnsi="標楷體"/>
                <w:b/>
                <w:szCs w:val="24"/>
              </w:rPr>
            </w:pPr>
            <w:r>
              <w:rPr>
                <w:rFonts w:ascii="標楷體" w:hAnsi="標楷體"/>
                <w:b/>
                <w:szCs w:val="24"/>
              </w:rPr>
              <w:t>檢核日期：</w:t>
            </w:r>
          </w:p>
        </w:tc>
        <w:tc>
          <w:tcPr>
            <w:tcW w:w="2694"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62F0F8E" w14:textId="77777777" w:rsidR="00870DEC" w:rsidRDefault="00870DEC">
            <w:pPr>
              <w:spacing w:before="100" w:after="100"/>
              <w:rPr>
                <w:szCs w:val="24"/>
              </w:rPr>
            </w:pPr>
          </w:p>
        </w:tc>
        <w:tc>
          <w:tcPr>
            <w:tcW w:w="2783"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6749240" w14:textId="77777777" w:rsidR="00870DEC" w:rsidRDefault="00870DEC">
            <w:pPr>
              <w:spacing w:before="100" w:after="100"/>
              <w:rPr>
                <w:szCs w:val="24"/>
              </w:rPr>
            </w:pPr>
          </w:p>
        </w:tc>
      </w:tr>
    </w:tbl>
    <w:p w14:paraId="494A90B4" w14:textId="77777777" w:rsidR="00870DEC" w:rsidRDefault="00870DEC">
      <w:pPr>
        <w:rPr>
          <w:szCs w:val="24"/>
        </w:rPr>
      </w:pPr>
    </w:p>
    <w:sectPr w:rsidR="00870DEC">
      <w:footerReference w:type="default" r:id="rId7"/>
      <w:pgSz w:w="11907" w:h="16840"/>
      <w:pgMar w:top="1134" w:right="1797" w:bottom="1134"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517D" w14:textId="77777777" w:rsidR="00CE0734" w:rsidRDefault="00CE0734">
      <w:r>
        <w:separator/>
      </w:r>
    </w:p>
  </w:endnote>
  <w:endnote w:type="continuationSeparator" w:id="0">
    <w:p w14:paraId="6A1372C1" w14:textId="77777777" w:rsidR="00CE0734" w:rsidRDefault="00CE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78EA" w14:textId="77777777" w:rsidR="00740699" w:rsidRDefault="00CE0734">
    <w:pPr>
      <w:pStyle w:val="a5"/>
      <w:jc w:val="right"/>
    </w:pPr>
    <w:r>
      <w:t>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83E3" w14:textId="77777777" w:rsidR="00CE0734" w:rsidRDefault="00CE0734">
      <w:r>
        <w:rPr>
          <w:color w:val="000000"/>
        </w:rPr>
        <w:separator/>
      </w:r>
    </w:p>
  </w:footnote>
  <w:footnote w:type="continuationSeparator" w:id="0">
    <w:p w14:paraId="1F176388" w14:textId="77777777" w:rsidR="00CE0734" w:rsidRDefault="00CE0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24A51"/>
    <w:multiLevelType w:val="multilevel"/>
    <w:tmpl w:val="727A1B04"/>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EC"/>
    <w:rsid w:val="0020611B"/>
    <w:rsid w:val="003320A4"/>
    <w:rsid w:val="00870DEC"/>
    <w:rsid w:val="00903901"/>
    <w:rsid w:val="00CE0734"/>
    <w:rsid w:val="00F52E7C"/>
    <w:rsid w:val="00F9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31B97"/>
  <w15:docId w15:val="{B7AD7509-F9CB-47ED-B42C-794A08F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6"/>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Cambria" w:eastAsia="新細明體" w:hAnsi="Cambria"/>
      <w:sz w:val="18"/>
      <w:szCs w:val="18"/>
    </w:rPr>
  </w:style>
  <w:style w:type="character" w:customStyle="1" w:styleId="a7">
    <w:name w:val="註解方塊文字 字元"/>
    <w:basedOn w:val="a0"/>
    <w:rPr>
      <w:rFonts w:ascii="Cambria" w:eastAsia="新細明體" w:hAnsi="Cambria" w:cs="Times New Roman"/>
      <w:kern w:val="3"/>
      <w:sz w:val="18"/>
      <w:szCs w:val="18"/>
    </w:rPr>
  </w:style>
  <w:style w:type="paragraph" w:styleId="a8">
    <w:name w:val="List Paragraph"/>
    <w:basedOn w:val="a"/>
    <w:pPr>
      <w:widowControl/>
      <w:ind w:left="480"/>
    </w:pPr>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170</Characters>
  <Application>Microsoft Office Word</Application>
  <DocSecurity>0</DocSecurity>
  <Lines>34</Lines>
  <Paragraphs>32</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Linna</dc:creator>
  <cp:lastModifiedBy>YU</cp:lastModifiedBy>
  <cp:revision>4</cp:revision>
  <cp:lastPrinted>2023-08-29T02:21:00Z</cp:lastPrinted>
  <dcterms:created xsi:type="dcterms:W3CDTF">2023-08-29T02:19:00Z</dcterms:created>
  <dcterms:modified xsi:type="dcterms:W3CDTF">2023-08-29T02:23:00Z</dcterms:modified>
</cp:coreProperties>
</file>